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FA4138" w:rsidP="00C96CE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96CE6">
              <w:rPr>
                <w:sz w:val="28"/>
                <w:szCs w:val="28"/>
                <w:lang w:eastAsia="en-US"/>
              </w:rPr>
              <w:t>7</w:t>
            </w:r>
            <w:r w:rsidR="00FE6A86" w:rsidRPr="00044675">
              <w:rPr>
                <w:sz w:val="28"/>
                <w:szCs w:val="28"/>
                <w:lang w:eastAsia="en-US"/>
              </w:rPr>
              <w:t>.08.201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DB20D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044675" w:rsidRPr="00044675">
              <w:rPr>
                <w:sz w:val="28"/>
                <w:szCs w:val="28"/>
                <w:lang w:eastAsia="en-US"/>
              </w:rPr>
              <w:t>6</w:t>
            </w:r>
            <w:r w:rsidR="00D41B36">
              <w:rPr>
                <w:sz w:val="28"/>
                <w:szCs w:val="28"/>
                <w:lang w:eastAsia="en-US"/>
              </w:rPr>
              <w:t>8</w:t>
            </w:r>
            <w:r w:rsidR="00DB20D3">
              <w:rPr>
                <w:sz w:val="28"/>
                <w:szCs w:val="28"/>
                <w:lang w:eastAsia="en-US"/>
              </w:rPr>
              <w:t>6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D41B3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FE6A86">
      <w:pPr>
        <w:suppressAutoHyphens/>
        <w:rPr>
          <w:sz w:val="24"/>
          <w:szCs w:val="24"/>
        </w:rPr>
      </w:pP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Об освобождении председателя участковой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комиссии избирательного участка № 1932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Т. </w:t>
      </w:r>
      <w:r w:rsidR="00105659">
        <w:rPr>
          <w:sz w:val="27"/>
          <w:szCs w:val="27"/>
        </w:rPr>
        <w:t>Ю</w:t>
      </w:r>
      <w:r w:rsidRPr="00044675">
        <w:rPr>
          <w:sz w:val="27"/>
          <w:szCs w:val="27"/>
        </w:rPr>
        <w:t xml:space="preserve">. </w:t>
      </w:r>
      <w:r w:rsidR="00105659">
        <w:rPr>
          <w:sz w:val="27"/>
          <w:szCs w:val="27"/>
        </w:rPr>
        <w:t xml:space="preserve">Рязановой </w:t>
      </w:r>
      <w:r w:rsidRPr="00044675">
        <w:rPr>
          <w:sz w:val="27"/>
          <w:szCs w:val="27"/>
        </w:rPr>
        <w:t>от должности председателя</w:t>
      </w:r>
    </w:p>
    <w:p w:rsidR="007637EE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 xml:space="preserve">комиссии и назначении </w:t>
      </w:r>
      <w:r w:rsidR="00105659">
        <w:rPr>
          <w:sz w:val="27"/>
          <w:szCs w:val="27"/>
        </w:rPr>
        <w:t>О</w:t>
      </w:r>
      <w:r w:rsidRPr="00044675">
        <w:rPr>
          <w:sz w:val="27"/>
          <w:szCs w:val="27"/>
        </w:rPr>
        <w:t>.</w:t>
      </w:r>
      <w:r w:rsidR="00105659">
        <w:rPr>
          <w:sz w:val="27"/>
          <w:szCs w:val="27"/>
        </w:rPr>
        <w:t>В</w:t>
      </w:r>
      <w:r w:rsidRPr="00044675">
        <w:rPr>
          <w:sz w:val="27"/>
          <w:szCs w:val="27"/>
        </w:rPr>
        <w:t xml:space="preserve">. </w:t>
      </w:r>
      <w:proofErr w:type="spellStart"/>
      <w:r w:rsidR="00105659">
        <w:rPr>
          <w:sz w:val="27"/>
          <w:szCs w:val="27"/>
        </w:rPr>
        <w:t>Подкопаевой</w:t>
      </w:r>
      <w:proofErr w:type="spellEnd"/>
      <w:r w:rsidR="00105659">
        <w:rPr>
          <w:sz w:val="27"/>
          <w:szCs w:val="27"/>
        </w:rPr>
        <w:t xml:space="preserve"> </w:t>
      </w:r>
    </w:p>
    <w:p w:rsidR="007637EE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председателем</w:t>
      </w:r>
      <w:r w:rsidR="007637EE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 xml:space="preserve">участковой комиссии 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  <w:r w:rsidRPr="00044675">
        <w:rPr>
          <w:sz w:val="27"/>
          <w:szCs w:val="27"/>
        </w:rPr>
        <w:t>избирательного</w:t>
      </w:r>
      <w:r w:rsidR="007637EE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>участка № 1932</w:t>
      </w:r>
    </w:p>
    <w:p w:rsidR="00FE6A86" w:rsidRPr="00044675" w:rsidRDefault="00FE6A86" w:rsidP="00FE6A86">
      <w:pPr>
        <w:suppressAutoHyphens/>
        <w:rPr>
          <w:sz w:val="27"/>
          <w:szCs w:val="27"/>
        </w:rPr>
      </w:pPr>
    </w:p>
    <w:p w:rsidR="00FE6A86" w:rsidRPr="00044675" w:rsidRDefault="00FE6A86" w:rsidP="00044675">
      <w:pPr>
        <w:suppressAutoHyphens/>
        <w:spacing w:line="360" w:lineRule="auto"/>
        <w:ind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В связи с подачей председателем участковой комиссии избирательного участка № 1932 Т.</w:t>
      </w:r>
      <w:r w:rsidR="00105659">
        <w:rPr>
          <w:sz w:val="27"/>
          <w:szCs w:val="27"/>
        </w:rPr>
        <w:t>Ю</w:t>
      </w:r>
      <w:r w:rsidRPr="00044675">
        <w:rPr>
          <w:sz w:val="27"/>
          <w:szCs w:val="27"/>
        </w:rPr>
        <w:t xml:space="preserve">. </w:t>
      </w:r>
      <w:r w:rsidR="00105659">
        <w:rPr>
          <w:sz w:val="27"/>
          <w:szCs w:val="27"/>
        </w:rPr>
        <w:t xml:space="preserve">Рязановой </w:t>
      </w:r>
      <w:r w:rsidRPr="00044675">
        <w:rPr>
          <w:sz w:val="27"/>
          <w:szCs w:val="27"/>
        </w:rPr>
        <w:t xml:space="preserve"> заявления в письменной форме о сложении своих полномочий председателя участковой избирательной комиссии, в соответствии со статьями 30, 31 Избирательного кодекса Приморского края территориальная избирательная комиссия города Находки </w:t>
      </w:r>
    </w:p>
    <w:p w:rsidR="00FE6A86" w:rsidRPr="00044675" w:rsidRDefault="00FE6A86" w:rsidP="00044675">
      <w:pPr>
        <w:suppressAutoHyphens/>
        <w:spacing w:line="360" w:lineRule="auto"/>
        <w:ind w:firstLine="708"/>
        <w:jc w:val="both"/>
        <w:rPr>
          <w:sz w:val="27"/>
          <w:szCs w:val="27"/>
        </w:rPr>
      </w:pPr>
      <w:r w:rsidRPr="00044675">
        <w:rPr>
          <w:sz w:val="27"/>
          <w:szCs w:val="27"/>
        </w:rPr>
        <w:t>РЕШИЛА: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 xml:space="preserve">Освободить председателя участковой комиссии избирательного участка № 1932 Татьяну </w:t>
      </w:r>
      <w:r w:rsidR="00293F8A">
        <w:rPr>
          <w:sz w:val="27"/>
          <w:szCs w:val="27"/>
        </w:rPr>
        <w:t>Юрьевну Рязанову</w:t>
      </w:r>
      <w:bookmarkStart w:id="0" w:name="_GoBack"/>
      <w:bookmarkEnd w:id="0"/>
      <w:r w:rsidRPr="00044675">
        <w:rPr>
          <w:sz w:val="27"/>
          <w:szCs w:val="27"/>
        </w:rPr>
        <w:t xml:space="preserve"> от должности председателя участковой избирательной комиссии. </w:t>
      </w:r>
    </w:p>
    <w:p w:rsidR="00FE6A86" w:rsidRPr="00044675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044675">
        <w:rPr>
          <w:sz w:val="27"/>
          <w:szCs w:val="27"/>
        </w:rPr>
        <w:t xml:space="preserve">Назначить председателем участковой комиссии избирательного участка № 1932 </w:t>
      </w:r>
      <w:r w:rsidR="000373AB">
        <w:rPr>
          <w:sz w:val="27"/>
          <w:szCs w:val="27"/>
        </w:rPr>
        <w:t xml:space="preserve">Ольгу Викторовну </w:t>
      </w:r>
      <w:proofErr w:type="spellStart"/>
      <w:r w:rsidR="000373AB">
        <w:rPr>
          <w:sz w:val="27"/>
          <w:szCs w:val="27"/>
        </w:rPr>
        <w:t>Подкопаеву</w:t>
      </w:r>
      <w:proofErr w:type="spellEnd"/>
      <w:r w:rsidRPr="00044675">
        <w:rPr>
          <w:sz w:val="27"/>
          <w:szCs w:val="27"/>
        </w:rPr>
        <w:t>.</w:t>
      </w:r>
    </w:p>
    <w:p w:rsidR="00FE6A86" w:rsidRPr="00044675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 xml:space="preserve">3. </w:t>
      </w:r>
      <w:proofErr w:type="gramStart"/>
      <w:r w:rsidRPr="00044675">
        <w:rPr>
          <w:sz w:val="27"/>
          <w:szCs w:val="27"/>
        </w:rPr>
        <w:t>Разместить</w:t>
      </w:r>
      <w:proofErr w:type="gramEnd"/>
      <w:r w:rsidRPr="00044675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E6A86" w:rsidRDefault="00FE6A86" w:rsidP="00044675">
      <w:pPr>
        <w:pStyle w:val="-14"/>
        <w:rPr>
          <w:sz w:val="27"/>
          <w:szCs w:val="27"/>
        </w:rPr>
      </w:pPr>
      <w:r w:rsidRPr="00044675">
        <w:rPr>
          <w:sz w:val="27"/>
          <w:szCs w:val="27"/>
        </w:rPr>
        <w:t xml:space="preserve">4. Направить настоящее решение в участковую комиссию избирательного участка № 1932 для сведения и ознакомления с ним </w:t>
      </w:r>
      <w:r w:rsidR="00044675" w:rsidRPr="00044675">
        <w:rPr>
          <w:sz w:val="27"/>
          <w:szCs w:val="27"/>
        </w:rPr>
        <w:t xml:space="preserve"> </w:t>
      </w:r>
      <w:r w:rsidRPr="00044675">
        <w:rPr>
          <w:sz w:val="27"/>
          <w:szCs w:val="27"/>
        </w:rPr>
        <w:t>Т.</w:t>
      </w:r>
      <w:r w:rsidR="000373AB">
        <w:rPr>
          <w:sz w:val="27"/>
          <w:szCs w:val="27"/>
        </w:rPr>
        <w:t>Ю</w:t>
      </w:r>
      <w:r w:rsidRPr="00044675">
        <w:rPr>
          <w:sz w:val="27"/>
          <w:szCs w:val="27"/>
        </w:rPr>
        <w:t xml:space="preserve">. </w:t>
      </w:r>
      <w:r w:rsidR="000373AB">
        <w:rPr>
          <w:sz w:val="27"/>
          <w:szCs w:val="27"/>
        </w:rPr>
        <w:t xml:space="preserve">Рязановой </w:t>
      </w:r>
      <w:r w:rsidRPr="00044675">
        <w:rPr>
          <w:sz w:val="27"/>
          <w:szCs w:val="27"/>
        </w:rPr>
        <w:t xml:space="preserve"> </w:t>
      </w:r>
      <w:r w:rsidR="00044675">
        <w:rPr>
          <w:sz w:val="27"/>
          <w:szCs w:val="27"/>
        </w:rPr>
        <w:t xml:space="preserve">                 </w:t>
      </w:r>
      <w:r w:rsidRPr="00044675">
        <w:rPr>
          <w:sz w:val="27"/>
          <w:szCs w:val="27"/>
        </w:rPr>
        <w:t xml:space="preserve">и </w:t>
      </w:r>
      <w:r w:rsidR="000373AB">
        <w:rPr>
          <w:sz w:val="27"/>
          <w:szCs w:val="27"/>
        </w:rPr>
        <w:t>О</w:t>
      </w:r>
      <w:r w:rsidRPr="00044675">
        <w:rPr>
          <w:sz w:val="27"/>
          <w:szCs w:val="27"/>
        </w:rPr>
        <w:t>.</w:t>
      </w:r>
      <w:r w:rsidR="000373AB">
        <w:rPr>
          <w:sz w:val="27"/>
          <w:szCs w:val="27"/>
        </w:rPr>
        <w:t>В</w:t>
      </w:r>
      <w:r w:rsidRPr="00044675">
        <w:rPr>
          <w:sz w:val="27"/>
          <w:szCs w:val="27"/>
        </w:rPr>
        <w:t xml:space="preserve">. </w:t>
      </w:r>
      <w:proofErr w:type="spellStart"/>
      <w:r w:rsidR="000373AB">
        <w:rPr>
          <w:sz w:val="27"/>
          <w:szCs w:val="27"/>
        </w:rPr>
        <w:t>Подкопаевой</w:t>
      </w:r>
      <w:proofErr w:type="spellEnd"/>
      <w:r w:rsidRPr="00044675">
        <w:rPr>
          <w:sz w:val="27"/>
          <w:szCs w:val="27"/>
        </w:rPr>
        <w:t>.</w:t>
      </w:r>
    </w:p>
    <w:p w:rsidR="007637EE" w:rsidRDefault="007637EE" w:rsidP="007637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  <w:r>
        <w:rPr>
          <w:sz w:val="27"/>
          <w:szCs w:val="27"/>
        </w:rPr>
        <w:tab/>
        <w:t xml:space="preserve">                                                                         Т.Д. Мельник </w:t>
      </w:r>
    </w:p>
    <w:p w:rsidR="007637EE" w:rsidRDefault="007637EE" w:rsidP="007637EE">
      <w:pPr>
        <w:jc w:val="both"/>
        <w:rPr>
          <w:sz w:val="27"/>
          <w:szCs w:val="27"/>
        </w:rPr>
      </w:pPr>
    </w:p>
    <w:p w:rsidR="007637EE" w:rsidRDefault="007637EE" w:rsidP="007637EE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секретаря комиссии</w:t>
      </w:r>
      <w:r>
        <w:rPr>
          <w:sz w:val="27"/>
          <w:szCs w:val="27"/>
        </w:rPr>
        <w:tab/>
        <w:t xml:space="preserve">                                                       Е.Н. Стадниченко</w:t>
      </w:r>
    </w:p>
    <w:p w:rsidR="007637EE" w:rsidRPr="00044675" w:rsidRDefault="007637EE" w:rsidP="00044675">
      <w:pPr>
        <w:pStyle w:val="-14"/>
        <w:rPr>
          <w:sz w:val="27"/>
          <w:szCs w:val="27"/>
        </w:rPr>
      </w:pPr>
    </w:p>
    <w:sectPr w:rsidR="007637EE" w:rsidRPr="00044675" w:rsidSect="000446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373AB"/>
    <w:rsid w:val="00044675"/>
    <w:rsid w:val="00105659"/>
    <w:rsid w:val="00293F8A"/>
    <w:rsid w:val="003C2C27"/>
    <w:rsid w:val="007637EE"/>
    <w:rsid w:val="00BA7836"/>
    <w:rsid w:val="00BE0E24"/>
    <w:rsid w:val="00BE3C18"/>
    <w:rsid w:val="00C433B1"/>
    <w:rsid w:val="00C96CE6"/>
    <w:rsid w:val="00D41B36"/>
    <w:rsid w:val="00DB20D3"/>
    <w:rsid w:val="00FA413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Булавинцева Анна Николаевна</cp:lastModifiedBy>
  <cp:revision>22</cp:revision>
  <dcterms:created xsi:type="dcterms:W3CDTF">2017-08-17T10:54:00Z</dcterms:created>
  <dcterms:modified xsi:type="dcterms:W3CDTF">2017-08-30T08:26:00Z</dcterms:modified>
</cp:coreProperties>
</file>